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color w:val="010101"/>
          <w:sz w:val="28"/>
          <w:szCs w:val="28"/>
          <w:bdr w:val="none" w:sz="0" w:space="0" w:color="auto" w:frame="1"/>
        </w:rPr>
        <w:t>Консультация для родителей во 2-ой младшей группе</w:t>
      </w:r>
      <w:r>
        <w:rPr>
          <w:rFonts w:ascii="Montserrat" w:hAnsi="Montserrat"/>
          <w:b/>
          <w:bCs/>
          <w:color w:val="010101"/>
          <w:sz w:val="28"/>
          <w:szCs w:val="28"/>
          <w:bdr w:val="none" w:sz="0" w:space="0" w:color="auto" w:frame="1"/>
        </w:rPr>
        <w:t xml:space="preserve"> Незабудка</w:t>
      </w:r>
      <w:r>
        <w:rPr>
          <w:rFonts w:ascii="Montserrat" w:hAnsi="Montserrat"/>
          <w:b/>
          <w:bCs/>
          <w:color w:val="010101"/>
          <w:sz w:val="28"/>
          <w:szCs w:val="28"/>
          <w:bdr w:val="none" w:sz="0" w:space="0" w:color="auto" w:frame="1"/>
        </w:rPr>
        <w:t>:</w:t>
      </w:r>
    </w:p>
    <w:p w:rsid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b/>
          <w:bCs/>
          <w:color w:val="010101"/>
          <w:sz w:val="28"/>
          <w:szCs w:val="28"/>
          <w:bdr w:val="none" w:sz="0" w:space="0" w:color="auto" w:frame="1"/>
        </w:rPr>
      </w:pPr>
      <w:r>
        <w:rPr>
          <w:rFonts w:ascii="Montserrat" w:hAnsi="Montserrat"/>
          <w:b/>
          <w:bCs/>
          <w:color w:val="010101"/>
          <w:sz w:val="28"/>
          <w:szCs w:val="28"/>
          <w:bdr w:val="none" w:sz="0" w:space="0" w:color="auto" w:frame="1"/>
        </w:rPr>
        <w:t>«Игры, в которые мы играем»</w:t>
      </w:r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22"/>
          <w:szCs w:val="22"/>
        </w:rPr>
      </w:pPr>
      <w:r>
        <w:rPr>
          <w:rFonts w:ascii="Montserrat" w:hAnsi="Montserrat"/>
          <w:color w:val="000000"/>
          <w:sz w:val="22"/>
          <w:szCs w:val="22"/>
        </w:rPr>
        <w:t xml:space="preserve">                                                                                                </w:t>
      </w:r>
      <w:r w:rsidRPr="005825C9">
        <w:rPr>
          <w:rFonts w:ascii="Montserrat" w:hAnsi="Montserrat"/>
          <w:color w:val="000000"/>
          <w:sz w:val="22"/>
          <w:szCs w:val="22"/>
        </w:rPr>
        <w:t>Подготовила воспитатель: Тимакова О.Е.</w:t>
      </w:r>
    </w:p>
    <w:p w:rsidR="005825C9" w:rsidRPr="005825C9" w:rsidRDefault="005825C9" w:rsidP="005825C9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22"/>
          <w:szCs w:val="22"/>
        </w:rPr>
      </w:pPr>
      <w:r w:rsidRPr="005825C9">
        <w:rPr>
          <w:rFonts w:ascii="Montserrat" w:hAnsi="Montserrat"/>
          <w:color w:val="000000"/>
          <w:sz w:val="22"/>
          <w:szCs w:val="22"/>
        </w:rPr>
        <w:t> </w:t>
      </w:r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Играя, у ребёнка дошкольного возраста проходит его психическое развитие, формируется личность в целом.</w:t>
      </w:r>
      <w:r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 xml:space="preserve"> </w:t>
      </w:r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 xml:space="preserve">Жизнь взрослых интересует детей не только своей внешней стороной. </w:t>
      </w:r>
      <w:r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 xml:space="preserve">  </w:t>
      </w:r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Их привлекает внутренний мир людей, взаимоотношения между ними, отношение родителей друг к другу, к друзьям, к другим близким, самому ребёнку. Их отношение к труду, к окружающим предметам.</w:t>
      </w:r>
      <w:r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 xml:space="preserve"> </w:t>
      </w:r>
      <w:proofErr w:type="gramStart"/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Дети</w:t>
      </w:r>
      <w:proofErr w:type="gramEnd"/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 xml:space="preserve"> подражают родителям: манере обращаться с окружающими, их поступками, трудовым действиям. И всё это они переносят в свои игры, закрепляя, таким образом, накопленный опыт поведения, формы отношения.</w:t>
      </w:r>
      <w:r w:rsidRPr="005825C9">
        <w:rPr>
          <w:rFonts w:ascii="Montserrat" w:hAnsi="Montserrat"/>
          <w:color w:val="000000"/>
          <w:sz w:val="22"/>
          <w:szCs w:val="22"/>
        </w:rPr>
        <w:t xml:space="preserve">                                                                       </w:t>
      </w:r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С накоплением жизненного опыта, под влиянием обучения, воспитания – игры детей становятся более содержательными, разнообразными по сюжетам, тематике, по количеству исполняемых ролей, участников игры. В играх ребёнок начинает отражать не только быт семьи, факты, непосредственно воспринимаемые им. Но и образы героев прочитанных ему сказок, рассказов, которые ему надо создать по представлению.</w:t>
      </w:r>
      <w:r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 xml:space="preserve"> </w:t>
      </w:r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Совместные игры родителей с детьми духовно и эмоционально обогащает детей, удовлетворяют потребность в общении с близкими людьми, укрепляют веру в свои силы.</w:t>
      </w:r>
      <w:r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 xml:space="preserve"> </w:t>
      </w:r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Участие взрослых в играх детей может быть разным. Если ребёнку только что купили игрушку, и он знает, как ей играть, лучше предоставить ему возможность действовать самостоятельно. Ровный, спокойный, доброжелательный тон равного по игре партнёра вселяет ребёнку уверенность в том, что его понимают, с ним хотят играть.</w:t>
      </w:r>
      <w:r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 xml:space="preserve"> </w:t>
      </w:r>
      <w:proofErr w:type="gramStart"/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Ребёнок</w:t>
      </w:r>
      <w:proofErr w:type="gramEnd"/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 xml:space="preserve"> очень рад минутам, подаренным ему родителями в игре</w:t>
      </w:r>
      <w:r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 xml:space="preserve">. </w:t>
      </w:r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Игрой можно увлечь, заставить играть нельзя!</w:t>
      </w:r>
      <w:r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 xml:space="preserve"> </w:t>
      </w:r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Природа игры такова, что при отсутствии абсолютной добровольности, она перестает быть игрой.</w:t>
      </w:r>
      <w:r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 xml:space="preserve"> </w:t>
      </w:r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 xml:space="preserve">Не объясняйте ребенку, как надо играть, а играйте вместе с </w:t>
      </w:r>
      <w:proofErr w:type="gramStart"/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ним ,</w:t>
      </w:r>
      <w:proofErr w:type="gramEnd"/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 принимая позицию партнера, а не учителя.</w:t>
      </w:r>
      <w:r>
        <w:rPr>
          <w:rFonts w:ascii="Montserrat" w:hAnsi="Montserrat"/>
          <w:color w:val="000000"/>
          <w:sz w:val="22"/>
          <w:szCs w:val="22"/>
        </w:rPr>
        <w:t xml:space="preserve">                      </w:t>
      </w:r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Не забывайте о своевременном переходе ребенка к более сложным способам игры, используя для этого ее особые формы и развертывая соответствующим образом ее сюжет.</w:t>
      </w:r>
      <w:r>
        <w:rPr>
          <w:rFonts w:ascii="Montserrat" w:hAnsi="Montserrat"/>
          <w:color w:val="000000"/>
          <w:sz w:val="22"/>
          <w:szCs w:val="22"/>
        </w:rPr>
        <w:t xml:space="preserve"> </w:t>
      </w:r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Не упускайте из виду, что ребенок должен научиться согласовывать игровые действия с партнерами-сверстниками, поэтому не стремитесь все время угадывать направление его мысли. Партнеры по игре должны пояснять смысл игровых действий друг другу. Делайте это сами и стимулируйте к этому ребенка.</w:t>
      </w:r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lastRenderedPageBreak/>
        <w:t>Доставьте радость своему ребенку и себе заодно — поиграйте вместе:</w:t>
      </w:r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«Что лишнее?» у этой игры множество вариантов. Время от времени устраивайте ребёнку тренировку внимания. Вот перед ним лежат мячик, кукла, кубик, тарелка. Что лишнее? правильно, из тарелки едят, а остальные предметы-игрушки. А теперь пусть ребёнок устроит вам подобный экзамен (игра развивает память, внимание, логику)</w:t>
      </w:r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«Чудесный мешочек</w:t>
      </w:r>
      <w:proofErr w:type="gramStart"/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» В</w:t>
      </w:r>
      <w:proofErr w:type="gramEnd"/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 xml:space="preserve"> эту игру можно играть вдвоём с ребёнком, а можно превратить эту игру в увлекательный конкурс. Положите в небольшой мешочек хорошо знакомые ребёнку предметы-мячик, кубик, карандаш, кисточку, шнурок и др. Завяжите ребёнку глаза и попросите его вытащить один предмет. Пусть попробует узнать этот предмет на ощупь (игра развивает тактильные ощущения, воображение, память, сообразительность)</w:t>
      </w:r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«Что за сказка?» У вас в руках всё тот же чудесный мешочек, в котором находятся предметы, которые потеряли сказочные персонажи (ключ, туфелька, горошина, луковица и т. д) Ребёнок должен отгадать, что за герой его потерял или в какой сказке встречается этот предмет. (игра развивает речь, память, воображение)</w:t>
      </w:r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«Комплименты» Расскажите ребёнку, что вежливому человеку живётся легче и веселее. Его все уважают и ценят. Проверьте, умеете ли вы говорить комплименты и умеет ли это делать ваш ребёнок. В эту игру можно играть вдвоём или большой компанией. Все по очереди говорят каждому из участников что-то приятное. За самый лучший комплимент-приз. (игра развивает умение общаться)</w:t>
      </w:r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«Кто первый?» Называйте вслух всё, что видите за окном. (деревья, автомобили, птицы, дома и т. д.) Побуждайте ребёнка указывать и называть разные объекты, а также отыскивать среди них какие-то примечательные (самое большое дерево, грузовая машина</w:t>
      </w:r>
      <w:proofErr w:type="gramStart"/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) .А</w:t>
      </w:r>
      <w:proofErr w:type="gramEnd"/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 xml:space="preserve"> теперь загадайте какой-нибудь объект, который можно увидеть за окном. Выигрывает тот, кто увидит загадочный объект первым (игра развивает внимание, расширяет словарный запас)</w:t>
      </w:r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  <w:proofErr w:type="gramStart"/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«Фанты» Это</w:t>
      </w:r>
      <w:proofErr w:type="gramEnd"/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 xml:space="preserve"> простая и весёлая игра. Выберите двух ведущих. Каждый отдаёт одному из ведущих какую-нибудь свою вещь: заколку, игрушку, платок и т. д. Один ведущий закрывает глаза, а второй поднимает чей-нибудь фант и задаёт </w:t>
      </w:r>
      <w:proofErr w:type="spellStart"/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вопрос</w:t>
      </w:r>
      <w:proofErr w:type="gramStart"/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:»что</w:t>
      </w:r>
      <w:proofErr w:type="spellEnd"/>
      <w:proofErr w:type="gramEnd"/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 xml:space="preserve"> делать этому фанту? </w:t>
      </w:r>
      <w:proofErr w:type="gramStart"/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«.Не</w:t>
      </w:r>
      <w:proofErr w:type="gramEnd"/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 xml:space="preserve"> открывая глаз, первый даёт задание (прокукарекать, изобразить какое-либо животное и </w:t>
      </w:r>
      <w:proofErr w:type="spellStart"/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т.д</w:t>
      </w:r>
      <w:proofErr w:type="spellEnd"/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) Получается весёлый импровизированный концерт. (игра развивает фантазию, артистические способности, умение общаться</w:t>
      </w:r>
      <w:proofErr w:type="gramStart"/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) .</w:t>
      </w:r>
      <w:proofErr w:type="gramEnd"/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«Запомни предметы», «Запомни слова». Учить запоминать и воспроизводить информацию.</w:t>
      </w:r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lastRenderedPageBreak/>
        <w:t>«Детектив». Ребенок в течение 15 мин рассматривает 15 картинок, после чего картинки убирают; ребенок должен назвать картинки, которые запомнил.</w:t>
      </w:r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«Что ты видел в отпуске?» Взрослый задает ребенку вопросы о происходящих в отпуске событиях.</w:t>
      </w:r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«Следопыт». Взрослый показывает ребенку игрушку и говорит, что сейчас ее спрячет в комнате; ребенок отворачивается; взрослый прячет игрушку; а ребенок должен ее найти.</w:t>
      </w:r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«Что ты ел на обед?». Ребенок должен перечислить все, что ел на обед.</w:t>
      </w:r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«Одежда». Ребенок должен вспомнить, в каком порядке он надевал предметы одежды утром.</w:t>
      </w:r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«Нарисуй такой же». Ребенок рисует на листе бумаги какой-либо простой предмет; затем лист переворачивается и ребенок должен нарисовать такой же предмет.</w:t>
      </w:r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«Я положил в мешок». Взрослый на глазах ребенка кладет в мешок разные предметы; ребенок должен вспомнить, что лежит в мешке.</w:t>
      </w:r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«Короткий рассказ». Взрослый читает короткий рассказ; ребенок должен повторить его.</w:t>
      </w:r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«Фигурка из палочек». Взрослый выкладывает фигурку из палочек; ребенок запоминает ее и по памяти выкладывает такую же.</w:t>
      </w:r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«Истории в картинках». Учить учитывать последовательность событий.</w:t>
      </w:r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«Закончи слово». Учить заканчивать слово по начальному слогу.</w:t>
      </w:r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«Найди лишний предмет», «Найди в ряду лишнюю фигуру». Учить классифицировать предметы по признакам и назначению.</w:t>
      </w:r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«Творческий подход». Ребенку показывают предметы, не имеющие определенного назначения; ребенок должен придумать, как можно использовать данный предмет.</w:t>
      </w:r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«Антонимы». Ребенку называют слово, а он должен назвать противоположное по смыслу. Например: </w:t>
      </w:r>
      <w:r w:rsidRPr="005825C9">
        <w:rPr>
          <w:rFonts w:ascii="Montserrat" w:hAnsi="Montserrat"/>
          <w:i/>
          <w:iCs/>
          <w:color w:val="010101"/>
          <w:sz w:val="22"/>
          <w:szCs w:val="22"/>
          <w:bdr w:val="none" w:sz="0" w:space="0" w:color="auto" w:frame="1"/>
        </w:rPr>
        <w:t>«тяжелый — легкий»</w:t>
      </w:r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, </w:t>
      </w:r>
      <w:r w:rsidRPr="005825C9">
        <w:rPr>
          <w:rFonts w:ascii="Montserrat" w:hAnsi="Montserrat"/>
          <w:i/>
          <w:iCs/>
          <w:color w:val="010101"/>
          <w:sz w:val="22"/>
          <w:szCs w:val="22"/>
          <w:bdr w:val="none" w:sz="0" w:space="0" w:color="auto" w:frame="1"/>
        </w:rPr>
        <w:t>«сильный — слабый»</w:t>
      </w:r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, «твердый — мягкий» и др.</w:t>
      </w:r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«Волшебное слово». Взрослый показывает упражнения, а ребенок их повторяет только в том случае, если взрослый говорит: </w:t>
      </w:r>
      <w:r w:rsidRPr="005825C9">
        <w:rPr>
          <w:rFonts w:ascii="Montserrat" w:hAnsi="Montserrat"/>
          <w:i/>
          <w:iCs/>
          <w:color w:val="010101"/>
          <w:sz w:val="22"/>
          <w:szCs w:val="22"/>
          <w:bdr w:val="none" w:sz="0" w:space="0" w:color="auto" w:frame="1"/>
        </w:rPr>
        <w:t>«Пожалуйста!»</w:t>
      </w:r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.</w:t>
      </w:r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«Где что было». Ребенок запоминает предметы, лежащие на столе; затем он отворачивается. Взрослый передвигает предметы; а ребенок указывает, что изменилось.</w:t>
      </w:r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«Назови, что ты видишь». Ребенок за 1 мин должен назвать как можно больше предметов, находящихся в комнате.</w:t>
      </w:r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«Игры на кухне».</w:t>
      </w:r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lastRenderedPageBreak/>
        <w:t xml:space="preserve">Используя игру при организации </w:t>
      </w:r>
      <w:proofErr w:type="gramStart"/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повседневных домашних дел</w:t>
      </w:r>
      <w:proofErr w:type="gramEnd"/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 xml:space="preserve"> можно научить малыша многому полезному и интересному. Н-р, при приготовлении обеда можно на кухне поиграть с ребенком в следующие игры:</w:t>
      </w:r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«Съедобное-несъедобное». Взрослый называет разные предметы (н-р картошка, нож, вилка, торт, кастрюля и т. п.) ребенок в свою очередь должен отвечать «съедобное» или «несъедобное». Потом можно поменяться ролями.</w:t>
      </w:r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Отгадываем «Вкусные» загадки.</w:t>
      </w:r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В поле родился,</w:t>
      </w:r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На заводе варился,</w:t>
      </w:r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На столе растворился. (Сахар)</w:t>
      </w:r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Маленькое, сдобное</w:t>
      </w:r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Колесо съедобное.</w:t>
      </w:r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Я одна его не съем,</w:t>
      </w:r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Разделю ребятам всем. (Бублик)</w:t>
      </w:r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Дедушка смеется,</w:t>
      </w:r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на нем шубонька трясется. (Кисель)</w:t>
      </w:r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Холодок в пакете</w:t>
      </w:r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 xml:space="preserve">Едят и </w:t>
      </w:r>
      <w:proofErr w:type="gramStart"/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взрослые</w:t>
      </w:r>
      <w:proofErr w:type="gramEnd"/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 xml:space="preserve"> и дети</w:t>
      </w:r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Холодок, холодок,</w:t>
      </w:r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Дай лизнуть тебя разок! (Мороженое)</w:t>
      </w:r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В воде родится, а воды боится. (Соль)</w:t>
      </w:r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Наши поросятки выросли на грядке,</w:t>
      </w:r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К солнышку бочком, хвостики крючком.</w:t>
      </w:r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Эти поросятки играют с нами в прятки. (Огурцы)</w:t>
      </w:r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«Цвет, форма, размер». Родитель предлагает ребенку назвать продукты (предметы на кухне) определенного цвета, формы, размера.</w:t>
      </w:r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«Угадай». Предложите ребенку угадать предмет, описываемый вами, на заданную тему. Потом пусть попробует описать предмет ребенок, а вы отгадываете!</w:t>
      </w:r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«Кто больше». Совместно с ребенком выберите тему игру (н-р: «Посуда») и по очереди называете посуду. Кто больше назвал, тот и выиграл!</w:t>
      </w:r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«Назови ласково». Родитель называет любое слово, а ребенок должен назвать его ласково, н-р, морковь-</w:t>
      </w:r>
      <w:proofErr w:type="spellStart"/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морковочка</w:t>
      </w:r>
      <w:proofErr w:type="spellEnd"/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, тарелка-тарелочка и т.д.</w:t>
      </w:r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lastRenderedPageBreak/>
        <w:t>«</w:t>
      </w:r>
      <w:proofErr w:type="spellStart"/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Обзывалки</w:t>
      </w:r>
      <w:proofErr w:type="spellEnd"/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 xml:space="preserve">». Совместно с ребенком выбираете тему игры, н-р, фрукты. И поочередно «обзываете» друг друга фруктами! (Ты – </w:t>
      </w:r>
      <w:proofErr w:type="gramStart"/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яблоко!,</w:t>
      </w:r>
      <w:proofErr w:type="gramEnd"/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 xml:space="preserve"> А ты – ананас! А ты – банан! И т.п.)</w:t>
      </w:r>
    </w:p>
    <w:p w:rsid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</w:pPr>
      <w:r w:rsidRPr="005825C9">
        <w:rPr>
          <w:rFonts w:ascii="Montserrat" w:hAnsi="Montserrat"/>
          <w:color w:val="010101"/>
          <w:sz w:val="22"/>
          <w:szCs w:val="22"/>
          <w:bdr w:val="none" w:sz="0" w:space="0" w:color="auto" w:frame="1"/>
        </w:rPr>
        <w:t>Фантазируйте и играйте на здоровье! Успехов!</w:t>
      </w:r>
    </w:p>
    <w:p w:rsid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</w:p>
    <w:p w:rsid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</w:p>
    <w:p w:rsid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</w:p>
    <w:p w:rsid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</w:p>
    <w:p w:rsid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</w:p>
    <w:p w:rsid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</w:p>
    <w:p w:rsid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</w:p>
    <w:p w:rsid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</w:p>
    <w:p w:rsid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</w:p>
    <w:p w:rsid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</w:p>
    <w:p w:rsid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</w:p>
    <w:p w:rsid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</w:p>
    <w:p w:rsid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</w:p>
    <w:p w:rsid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</w:p>
    <w:p w:rsid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</w:p>
    <w:p w:rsid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</w:p>
    <w:p w:rsid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</w:p>
    <w:p w:rsid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</w:p>
    <w:p w:rsid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</w:p>
    <w:p w:rsid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</w:p>
    <w:p w:rsid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</w:p>
    <w:p w:rsid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</w:p>
    <w:p w:rsid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</w:p>
    <w:p w:rsid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</w:p>
    <w:p w:rsid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</w:p>
    <w:p w:rsid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</w:p>
    <w:p w:rsid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</w:p>
    <w:p w:rsid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</w:p>
    <w:p w:rsid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2"/>
          <w:szCs w:val="22"/>
        </w:rPr>
      </w:pPr>
    </w:p>
    <w:p w:rsidR="005825C9" w:rsidRPr="005825C9" w:rsidRDefault="005825C9" w:rsidP="005825C9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bdr w:val="none" w:sz="0" w:space="0" w:color="auto" w:frame="1"/>
        </w:rPr>
      </w:pPr>
      <w:r w:rsidRPr="005825C9">
        <w:rPr>
          <w:rFonts w:ascii="Arial" w:hAnsi="Arial" w:cs="Arial"/>
          <w:color w:val="111111"/>
          <w:bdr w:val="none" w:sz="0" w:space="0" w:color="auto" w:frame="1"/>
        </w:rPr>
        <w:lastRenderedPageBreak/>
        <w:t>Консультация для воспитателей «Если ребёнок не слушается»</w:t>
      </w:r>
    </w:p>
    <w:p w:rsidR="005825C9" w:rsidRPr="005825C9" w:rsidRDefault="005825C9" w:rsidP="005825C9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5825C9">
        <w:rPr>
          <w:rFonts w:ascii="Arial" w:hAnsi="Arial" w:cs="Arial"/>
          <w:color w:val="111111"/>
        </w:rPr>
        <w:t xml:space="preserve">                                          </w:t>
      </w:r>
      <w:r>
        <w:rPr>
          <w:rFonts w:ascii="Arial" w:hAnsi="Arial" w:cs="Arial"/>
          <w:color w:val="111111"/>
        </w:rPr>
        <w:t xml:space="preserve">                    </w:t>
      </w:r>
      <w:bookmarkStart w:id="0" w:name="_GoBack"/>
      <w:bookmarkEnd w:id="0"/>
      <w:r w:rsidRPr="005825C9">
        <w:rPr>
          <w:rFonts w:ascii="Arial" w:hAnsi="Arial" w:cs="Arial"/>
          <w:color w:val="111111"/>
        </w:rPr>
        <w:t xml:space="preserve"> Подготовила </w:t>
      </w:r>
      <w:proofErr w:type="spellStart"/>
      <w:proofErr w:type="gramStart"/>
      <w:r w:rsidRPr="005825C9">
        <w:rPr>
          <w:rFonts w:ascii="Arial" w:hAnsi="Arial" w:cs="Arial"/>
          <w:color w:val="111111"/>
        </w:rPr>
        <w:t>воспитатель:Тимакова</w:t>
      </w:r>
      <w:proofErr w:type="spellEnd"/>
      <w:proofErr w:type="gramEnd"/>
      <w:r w:rsidRPr="005825C9">
        <w:rPr>
          <w:rFonts w:ascii="Arial" w:hAnsi="Arial" w:cs="Arial"/>
          <w:color w:val="111111"/>
        </w:rPr>
        <w:t xml:space="preserve"> О.Е.</w:t>
      </w:r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  <w:r w:rsidRPr="005825C9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Если ребёнок не слушается</w:t>
      </w:r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  <w:r w:rsidRPr="005825C9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Ребёнок не слушается</w:t>
      </w:r>
      <w:r w:rsidRPr="005825C9">
        <w:rPr>
          <w:rFonts w:ascii="Arial" w:hAnsi="Arial" w:cs="Arial"/>
          <w:color w:val="111111"/>
          <w:sz w:val="22"/>
          <w:szCs w:val="22"/>
        </w:rPr>
        <w:t>, не желает одеваться, убирать игрушки. При этом ведё</w:t>
      </w:r>
      <w:r w:rsidRPr="005825C9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т себя не лучшим образом</w:t>
      </w:r>
      <w:r w:rsidRPr="005825C9">
        <w:rPr>
          <w:rFonts w:ascii="Arial" w:hAnsi="Arial" w:cs="Arial"/>
          <w:color w:val="111111"/>
          <w:sz w:val="22"/>
          <w:szCs w:val="22"/>
        </w:rPr>
        <w:t>: кричит, плачет, может размахивать руками, либо "набычившись", отказывается с вами разговаривать. Что делать в этом случае?</w:t>
      </w:r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5825C9">
        <w:rPr>
          <w:rFonts w:ascii="Arial" w:hAnsi="Arial" w:cs="Arial"/>
          <w:color w:val="111111"/>
          <w:sz w:val="22"/>
          <w:szCs w:val="22"/>
        </w:rPr>
        <w:t>ГОВОРИМ О ЧУВСТВАХ </w:t>
      </w:r>
      <w:r w:rsidRPr="005825C9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РЕБЁНКА</w:t>
      </w:r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  <w:r w:rsidRPr="005825C9">
        <w:rPr>
          <w:rFonts w:ascii="Arial" w:hAnsi="Arial" w:cs="Arial"/>
          <w:color w:val="111111"/>
          <w:sz w:val="22"/>
          <w:szCs w:val="22"/>
        </w:rPr>
        <w:t>Просто назовите чувство, которое, по вашему мнению, испытывает </w:t>
      </w:r>
      <w:r w:rsidRPr="005825C9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ребёнок</w:t>
      </w:r>
      <w:r w:rsidRPr="005825C9">
        <w:rPr>
          <w:rFonts w:ascii="Arial" w:hAnsi="Arial" w:cs="Arial"/>
          <w:color w:val="111111"/>
          <w:sz w:val="22"/>
          <w:szCs w:val="22"/>
        </w:rPr>
        <w:t>. </w:t>
      </w:r>
      <w:r w:rsidRPr="005825C9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Если вы ошибаетесь</w:t>
      </w:r>
      <w:r w:rsidRPr="005825C9">
        <w:rPr>
          <w:rFonts w:ascii="Arial" w:hAnsi="Arial" w:cs="Arial"/>
          <w:color w:val="111111"/>
          <w:sz w:val="22"/>
          <w:szCs w:val="22"/>
        </w:rPr>
        <w:t>, он вас поправит. Но признание чувств - первый шаг к сотрудничеству!</w:t>
      </w:r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  <w:r w:rsidRPr="005825C9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Если</w:t>
      </w:r>
      <w:r w:rsidRPr="005825C9">
        <w:rPr>
          <w:rFonts w:ascii="Arial" w:hAnsi="Arial" w:cs="Arial"/>
          <w:color w:val="111111"/>
          <w:sz w:val="22"/>
          <w:szCs w:val="22"/>
        </w:rPr>
        <w:t> вы признали и назвали чувства </w:t>
      </w:r>
      <w:r w:rsidRPr="005825C9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ребёнка</w:t>
      </w:r>
      <w:r w:rsidRPr="005825C9">
        <w:rPr>
          <w:rFonts w:ascii="Arial" w:hAnsi="Arial" w:cs="Arial"/>
          <w:color w:val="111111"/>
          <w:sz w:val="22"/>
          <w:szCs w:val="22"/>
        </w:rPr>
        <w:t>, это не означает того, что вы после этого должны разрешить продолжить озоровать, не убирать игрушки, обижать ребят и т. д. Признание чувств - лишь этап, но этап важный, настраивающий вас обоих на сотрудничество.</w:t>
      </w:r>
    </w:p>
    <w:p w:rsidR="005825C9" w:rsidRPr="005825C9" w:rsidRDefault="005825C9" w:rsidP="005825C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5825C9">
        <w:rPr>
          <w:rFonts w:ascii="Arial" w:hAnsi="Arial" w:cs="Arial"/>
          <w:color w:val="111111"/>
          <w:sz w:val="22"/>
          <w:szCs w:val="22"/>
        </w:rPr>
        <w:t>ОТВЛЕЧЕНИЕ</w:t>
      </w:r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  <w:r w:rsidRPr="005825C9">
        <w:rPr>
          <w:rFonts w:ascii="Arial" w:hAnsi="Arial" w:cs="Arial"/>
          <w:color w:val="111111"/>
          <w:sz w:val="22"/>
          <w:szCs w:val="22"/>
        </w:rPr>
        <w:t>Этот способ хорошо работает только с очень маленькими детьми, и лучше всего - в 1,5-3 года. Суть его заключается в том, чтобы переключить внимание </w:t>
      </w:r>
      <w:r w:rsidRPr="005825C9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ребёнка</w:t>
      </w:r>
      <w:r w:rsidRPr="005825C9">
        <w:rPr>
          <w:rFonts w:ascii="Arial" w:hAnsi="Arial" w:cs="Arial"/>
          <w:color w:val="111111"/>
          <w:sz w:val="22"/>
          <w:szCs w:val="22"/>
        </w:rPr>
        <w:t>.</w:t>
      </w:r>
    </w:p>
    <w:p w:rsidR="005825C9" w:rsidRPr="005825C9" w:rsidRDefault="005825C9" w:rsidP="005825C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5825C9">
        <w:rPr>
          <w:rFonts w:ascii="Arial" w:hAnsi="Arial" w:cs="Arial"/>
          <w:color w:val="111111"/>
          <w:sz w:val="22"/>
          <w:szCs w:val="22"/>
        </w:rPr>
        <w:t>СДЕЛАЕМ ВМЕСТЕ!</w:t>
      </w:r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  <w:r w:rsidRPr="005825C9">
        <w:rPr>
          <w:rFonts w:ascii="Arial" w:hAnsi="Arial" w:cs="Arial"/>
          <w:color w:val="111111"/>
          <w:sz w:val="22"/>
          <w:szCs w:val="22"/>
        </w:rPr>
        <w:t>Не хочешь делать что-то? Давай вместе с тобой займётся любимая кукла или мишка </w:t>
      </w:r>
      <w:r w:rsidRPr="005825C9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(любая игрушка)</w:t>
      </w:r>
      <w:r w:rsidRPr="005825C9">
        <w:rPr>
          <w:rFonts w:ascii="Arial" w:hAnsi="Arial" w:cs="Arial"/>
          <w:color w:val="111111"/>
          <w:sz w:val="22"/>
          <w:szCs w:val="22"/>
        </w:rPr>
        <w:t>. Вместе модно есть и кашу, и в садике одеваться, и спать ложиться, и играть. Детям очень нравятся "живые" игрушки-</w:t>
      </w:r>
      <w:proofErr w:type="spellStart"/>
      <w:r w:rsidRPr="005825C9">
        <w:rPr>
          <w:rFonts w:ascii="Arial" w:hAnsi="Arial" w:cs="Arial"/>
          <w:color w:val="111111"/>
          <w:sz w:val="22"/>
          <w:szCs w:val="22"/>
        </w:rPr>
        <w:t>перчатки</w:t>
      </w:r>
      <w:proofErr w:type="gramStart"/>
      <w:r w:rsidRPr="005825C9">
        <w:rPr>
          <w:rFonts w:ascii="Arial" w:hAnsi="Arial" w:cs="Arial"/>
          <w:color w:val="111111"/>
          <w:sz w:val="22"/>
          <w:szCs w:val="22"/>
        </w:rPr>
        <w:t>",надеваемые</w:t>
      </w:r>
      <w:proofErr w:type="spellEnd"/>
      <w:proofErr w:type="gramEnd"/>
      <w:r w:rsidRPr="005825C9">
        <w:rPr>
          <w:rFonts w:ascii="Arial" w:hAnsi="Arial" w:cs="Arial"/>
          <w:color w:val="111111"/>
          <w:sz w:val="22"/>
          <w:szCs w:val="22"/>
        </w:rPr>
        <w:t xml:space="preserve"> взрослыми на руки. Так можно устроить целое представление и с удовольствием сделать то, что было предметом спора. Игра - единственное состояние для дошкольника, и такой приём тут же переключает ситуацию.</w:t>
      </w:r>
    </w:p>
    <w:p w:rsidR="005825C9" w:rsidRPr="005825C9" w:rsidRDefault="005825C9" w:rsidP="005825C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5825C9">
        <w:rPr>
          <w:rFonts w:ascii="Arial" w:hAnsi="Arial" w:cs="Arial"/>
          <w:color w:val="111111"/>
          <w:sz w:val="22"/>
          <w:szCs w:val="22"/>
        </w:rPr>
        <w:t>ПРЕДОСТАВЬТЕ ВЫБОР!</w:t>
      </w:r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  <w:r w:rsidRPr="005825C9">
        <w:rPr>
          <w:rFonts w:ascii="Arial" w:hAnsi="Arial" w:cs="Arial"/>
          <w:color w:val="111111"/>
          <w:sz w:val="22"/>
          <w:szCs w:val="22"/>
        </w:rPr>
        <w:t>Этот способ работает с самого малого возраста и, пожалуй, не теряет своей актуальности и по сей день. Вместо того, чтобы выдвигать прямое требование, предоставьте </w:t>
      </w:r>
      <w:r w:rsidRPr="005825C9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ребёнку выбор</w:t>
      </w:r>
      <w:r w:rsidRPr="005825C9">
        <w:rPr>
          <w:rFonts w:ascii="Arial" w:hAnsi="Arial" w:cs="Arial"/>
          <w:color w:val="111111"/>
          <w:sz w:val="22"/>
          <w:szCs w:val="22"/>
        </w:rPr>
        <w:t>.</w:t>
      </w:r>
    </w:p>
    <w:p w:rsidR="005825C9" w:rsidRPr="005825C9" w:rsidRDefault="005825C9" w:rsidP="005825C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5825C9">
        <w:rPr>
          <w:rFonts w:ascii="Arial" w:hAnsi="Arial" w:cs="Arial"/>
          <w:color w:val="111111"/>
          <w:sz w:val="22"/>
          <w:szCs w:val="22"/>
        </w:rPr>
        <w:t>УБЕЖДЕНИЕ И ОБСУЖДЕНИЕ</w:t>
      </w:r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  <w:r w:rsidRPr="005825C9">
        <w:rPr>
          <w:rFonts w:ascii="Arial" w:hAnsi="Arial" w:cs="Arial"/>
          <w:color w:val="111111"/>
          <w:sz w:val="22"/>
          <w:szCs w:val="22"/>
        </w:rPr>
        <w:t xml:space="preserve">Убеждение </w:t>
      </w:r>
      <w:proofErr w:type="gramStart"/>
      <w:r w:rsidRPr="005825C9">
        <w:rPr>
          <w:rFonts w:ascii="Arial" w:hAnsi="Arial" w:cs="Arial"/>
          <w:color w:val="111111"/>
          <w:sz w:val="22"/>
          <w:szCs w:val="22"/>
        </w:rPr>
        <w:t>- это</w:t>
      </w:r>
      <w:proofErr w:type="gramEnd"/>
      <w:r w:rsidRPr="005825C9">
        <w:rPr>
          <w:rFonts w:ascii="Arial" w:hAnsi="Arial" w:cs="Arial"/>
          <w:color w:val="111111"/>
          <w:sz w:val="22"/>
          <w:szCs w:val="22"/>
        </w:rPr>
        <w:t xml:space="preserve"> ещё не требование. Убеждение </w:t>
      </w:r>
      <w:proofErr w:type="gramStart"/>
      <w:r w:rsidRPr="005825C9">
        <w:rPr>
          <w:rFonts w:ascii="Arial" w:hAnsi="Arial" w:cs="Arial"/>
          <w:color w:val="111111"/>
          <w:sz w:val="22"/>
          <w:szCs w:val="22"/>
        </w:rPr>
        <w:t>- Это</w:t>
      </w:r>
      <w:proofErr w:type="gramEnd"/>
      <w:r w:rsidRPr="005825C9">
        <w:rPr>
          <w:rFonts w:ascii="Arial" w:hAnsi="Arial" w:cs="Arial"/>
          <w:color w:val="111111"/>
          <w:sz w:val="22"/>
          <w:szCs w:val="22"/>
        </w:rPr>
        <w:t xml:space="preserve"> способ</w:t>
      </w:r>
      <w:r>
        <w:rPr>
          <w:rFonts w:ascii="Arial" w:hAnsi="Arial" w:cs="Arial"/>
          <w:color w:val="111111"/>
          <w:sz w:val="22"/>
          <w:szCs w:val="22"/>
        </w:rPr>
        <w:t xml:space="preserve"> </w:t>
      </w:r>
      <w:r w:rsidRPr="005825C9">
        <w:rPr>
          <w:rFonts w:ascii="Arial" w:hAnsi="Arial" w:cs="Arial"/>
          <w:color w:val="111111"/>
          <w:sz w:val="22"/>
          <w:szCs w:val="22"/>
        </w:rPr>
        <w:t>передать </w:t>
      </w:r>
      <w:r w:rsidRPr="005825C9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ребёнку</w:t>
      </w:r>
      <w:r w:rsidRPr="005825C9">
        <w:rPr>
          <w:rFonts w:ascii="Arial" w:hAnsi="Arial" w:cs="Arial"/>
          <w:color w:val="111111"/>
          <w:sz w:val="22"/>
          <w:szCs w:val="22"/>
        </w:rPr>
        <w:t> собственную точку зрения на ситуацию, объяснить, почему нужно поступать именно так. Но длинные монологи взрослых, не предполагающие активного участия </w:t>
      </w:r>
      <w:r w:rsidRPr="005825C9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ребёнка</w:t>
      </w:r>
      <w:r w:rsidRPr="005825C9">
        <w:rPr>
          <w:rFonts w:ascii="Arial" w:hAnsi="Arial" w:cs="Arial"/>
          <w:color w:val="111111"/>
          <w:sz w:val="22"/>
          <w:szCs w:val="22"/>
        </w:rPr>
        <w:t>, имеют весьма невысокую эффективность. Хорошо, когда взрослый не только старается убедить </w:t>
      </w:r>
      <w:r w:rsidRPr="005825C9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ребёнка</w:t>
      </w:r>
      <w:r w:rsidRPr="005825C9">
        <w:rPr>
          <w:rFonts w:ascii="Arial" w:hAnsi="Arial" w:cs="Arial"/>
          <w:color w:val="111111"/>
          <w:sz w:val="22"/>
          <w:szCs w:val="22"/>
        </w:rPr>
        <w:t xml:space="preserve">, но и обсуждает с ним ситуацию. Обсуждать </w:t>
      </w:r>
      <w:proofErr w:type="gramStart"/>
      <w:r w:rsidRPr="005825C9">
        <w:rPr>
          <w:rFonts w:ascii="Arial" w:hAnsi="Arial" w:cs="Arial"/>
          <w:color w:val="111111"/>
          <w:sz w:val="22"/>
          <w:szCs w:val="22"/>
        </w:rPr>
        <w:t>- значит</w:t>
      </w:r>
      <w:proofErr w:type="gramEnd"/>
      <w:r w:rsidRPr="005825C9">
        <w:rPr>
          <w:rFonts w:ascii="Arial" w:hAnsi="Arial" w:cs="Arial"/>
          <w:color w:val="111111"/>
          <w:sz w:val="22"/>
          <w:szCs w:val="22"/>
        </w:rPr>
        <w:t xml:space="preserve"> вести диалог. Обсуждать </w:t>
      </w:r>
      <w:proofErr w:type="gramStart"/>
      <w:r w:rsidRPr="005825C9">
        <w:rPr>
          <w:rFonts w:ascii="Arial" w:hAnsi="Arial" w:cs="Arial"/>
          <w:color w:val="111111"/>
          <w:sz w:val="22"/>
          <w:szCs w:val="22"/>
        </w:rPr>
        <w:t>- значит</w:t>
      </w:r>
      <w:proofErr w:type="gramEnd"/>
      <w:r w:rsidRPr="005825C9">
        <w:rPr>
          <w:rFonts w:ascii="Arial" w:hAnsi="Arial" w:cs="Arial"/>
          <w:color w:val="111111"/>
          <w:sz w:val="22"/>
          <w:szCs w:val="22"/>
        </w:rPr>
        <w:t xml:space="preserve"> побуждать </w:t>
      </w:r>
      <w:r w:rsidRPr="005825C9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ребёнка к тому</w:t>
      </w:r>
      <w:r w:rsidRPr="005825C9">
        <w:rPr>
          <w:rFonts w:ascii="Arial" w:hAnsi="Arial" w:cs="Arial"/>
          <w:color w:val="111111"/>
          <w:sz w:val="22"/>
          <w:szCs w:val="22"/>
        </w:rPr>
        <w:t>, чтобы он обдумал ситуацию и сам нашёл несколько способов поведения в ней.</w:t>
      </w:r>
    </w:p>
    <w:p w:rsidR="005825C9" w:rsidRPr="005825C9" w:rsidRDefault="005825C9" w:rsidP="005825C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5825C9">
        <w:rPr>
          <w:rFonts w:ascii="Arial" w:hAnsi="Arial" w:cs="Arial"/>
          <w:color w:val="111111"/>
          <w:sz w:val="22"/>
          <w:szCs w:val="22"/>
        </w:rPr>
        <w:t>ТРЕБОВАНИЕ</w:t>
      </w:r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  <w:r w:rsidRPr="005825C9">
        <w:rPr>
          <w:rFonts w:ascii="Arial" w:hAnsi="Arial" w:cs="Arial"/>
          <w:color w:val="111111"/>
          <w:sz w:val="22"/>
          <w:szCs w:val="22"/>
        </w:rPr>
        <w:t>Есть ситуации, когда применимо строгое, бескомпромиссное требование. Сначала нужно со всей строгостью прекратить "безобразие, а уж потом вести беседы. Вы коротко высказывайте требование </w:t>
      </w:r>
      <w:r w:rsidRPr="005825C9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("Прекрати" или "Сделай. ")</w:t>
      </w:r>
      <w:r w:rsidRPr="005825C9">
        <w:rPr>
          <w:rFonts w:ascii="Arial" w:hAnsi="Arial" w:cs="Arial"/>
          <w:color w:val="111111"/>
          <w:sz w:val="22"/>
          <w:szCs w:val="22"/>
        </w:rPr>
        <w:t> и, </w:t>
      </w:r>
      <w:r w:rsidRPr="005825C9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если есть время</w:t>
      </w:r>
      <w:r w:rsidRPr="005825C9">
        <w:rPr>
          <w:rFonts w:ascii="Arial" w:hAnsi="Arial" w:cs="Arial"/>
          <w:color w:val="111111"/>
          <w:sz w:val="22"/>
          <w:szCs w:val="22"/>
        </w:rPr>
        <w:t>, даёте предельно краткое пояснение - почему. Требованиями, конечно, не стоит злоупотреблять. Но и применяются они не столь редко, и чем младше </w:t>
      </w:r>
      <w:proofErr w:type="spellStart"/>
      <w:proofErr w:type="gramStart"/>
      <w:r w:rsidRPr="005825C9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ребёнок</w:t>
      </w:r>
      <w:r w:rsidRPr="005825C9">
        <w:rPr>
          <w:rFonts w:ascii="Arial" w:hAnsi="Arial" w:cs="Arial"/>
          <w:color w:val="111111"/>
          <w:sz w:val="22"/>
          <w:szCs w:val="22"/>
        </w:rPr>
        <w:t>,тем</w:t>
      </w:r>
      <w:proofErr w:type="spellEnd"/>
      <w:proofErr w:type="gramEnd"/>
      <w:r w:rsidRPr="005825C9">
        <w:rPr>
          <w:rFonts w:ascii="Arial" w:hAnsi="Arial" w:cs="Arial"/>
          <w:color w:val="111111"/>
          <w:sz w:val="22"/>
          <w:szCs w:val="22"/>
        </w:rPr>
        <w:t>, пожалуй, чаще. Ведь круг опасных ситуаций для него пока не очерчен, а значит, взрослый действительно "знает лучше". И только после этого, как опасная или неловкая ситуация преодолена, нужно её обсудить.</w:t>
      </w:r>
    </w:p>
    <w:p w:rsidR="005825C9" w:rsidRDefault="005825C9" w:rsidP="005825C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5825C9" w:rsidRDefault="005825C9" w:rsidP="005825C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5825C9" w:rsidRPr="005825C9" w:rsidRDefault="005825C9" w:rsidP="005825C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5825C9">
        <w:rPr>
          <w:rFonts w:ascii="Arial" w:hAnsi="Arial" w:cs="Arial"/>
          <w:color w:val="111111"/>
          <w:sz w:val="22"/>
          <w:szCs w:val="22"/>
        </w:rPr>
        <w:lastRenderedPageBreak/>
        <w:t>НА МЕНЯ ЭТО НЕ ДЕЙСТВУЕТ!</w:t>
      </w:r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  <w:r w:rsidRPr="005825C9">
        <w:rPr>
          <w:rFonts w:ascii="Arial" w:hAnsi="Arial" w:cs="Arial"/>
          <w:color w:val="111111"/>
          <w:sz w:val="22"/>
          <w:szCs w:val="22"/>
        </w:rPr>
        <w:t>Открытый протест, истерики, нытьё, споры </w:t>
      </w:r>
      <w:r w:rsidRPr="005825C9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ребёнок</w:t>
      </w:r>
      <w:r w:rsidRPr="005825C9">
        <w:rPr>
          <w:rFonts w:ascii="Arial" w:hAnsi="Arial" w:cs="Arial"/>
          <w:color w:val="111111"/>
          <w:sz w:val="22"/>
          <w:szCs w:val="22"/>
        </w:rPr>
        <w:t> использует как средство, чтобы ему всё же разрешили то, что хочется, или не заставляли делать то, чего он не желает. Таким способом </w:t>
      </w:r>
      <w:r w:rsidRPr="005825C9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ребёнок</w:t>
      </w:r>
      <w:r w:rsidRPr="005825C9">
        <w:rPr>
          <w:rFonts w:ascii="Arial" w:hAnsi="Arial" w:cs="Arial"/>
          <w:color w:val="111111"/>
          <w:sz w:val="22"/>
          <w:szCs w:val="22"/>
        </w:rPr>
        <w:t> порой прибегает к манипуляции вами.</w:t>
      </w:r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  <w:r w:rsidRPr="005825C9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Если воспитатель</w:t>
      </w:r>
      <w:r w:rsidRPr="005825C9">
        <w:rPr>
          <w:rFonts w:ascii="Arial" w:hAnsi="Arial" w:cs="Arial"/>
          <w:color w:val="111111"/>
          <w:sz w:val="22"/>
          <w:szCs w:val="22"/>
        </w:rPr>
        <w:t xml:space="preserve"> долго работает с детьми, то он вполне может различать искренний обиженный плачь или манипуляторный </w:t>
      </w:r>
      <w:proofErr w:type="gramStart"/>
      <w:r w:rsidRPr="005825C9">
        <w:rPr>
          <w:rFonts w:ascii="Arial" w:hAnsi="Arial" w:cs="Arial"/>
          <w:color w:val="111111"/>
          <w:sz w:val="22"/>
          <w:szCs w:val="22"/>
        </w:rPr>
        <w:t>плачь</w:t>
      </w:r>
      <w:r w:rsidRPr="005825C9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</w:t>
      </w:r>
      <w:proofErr w:type="gramEnd"/>
      <w:r w:rsidRPr="005825C9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"посмотрите как я несчастен")</w:t>
      </w:r>
      <w:r w:rsidRPr="005825C9">
        <w:rPr>
          <w:rFonts w:ascii="Arial" w:hAnsi="Arial" w:cs="Arial"/>
          <w:color w:val="111111"/>
          <w:sz w:val="22"/>
          <w:szCs w:val="22"/>
        </w:rPr>
        <w:t>. Во втором случае нужно сказать </w:t>
      </w:r>
      <w:r w:rsidRPr="005825C9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ребёнку</w:t>
      </w:r>
      <w:r w:rsidRPr="005825C9">
        <w:rPr>
          <w:rFonts w:ascii="Arial" w:hAnsi="Arial" w:cs="Arial"/>
          <w:color w:val="111111"/>
          <w:sz w:val="22"/>
          <w:szCs w:val="22"/>
        </w:rPr>
        <w:t>, что его приёмы на вас не действуют и ваше мнение останется неизменным.</w:t>
      </w:r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  <w:r w:rsidRPr="005825C9">
        <w:rPr>
          <w:rFonts w:ascii="Arial" w:hAnsi="Arial" w:cs="Arial"/>
          <w:color w:val="111111"/>
          <w:sz w:val="22"/>
          <w:szCs w:val="22"/>
        </w:rPr>
        <w:t>И главное, </w:t>
      </w:r>
      <w:r w:rsidRPr="005825C9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быть последовательными</w:t>
      </w:r>
      <w:r w:rsidRPr="005825C9">
        <w:rPr>
          <w:rFonts w:ascii="Arial" w:hAnsi="Arial" w:cs="Arial"/>
          <w:color w:val="111111"/>
          <w:sz w:val="22"/>
          <w:szCs w:val="22"/>
        </w:rPr>
        <w:t>: не разрешили, так не разрешили; настаивайте на своём, так уж до конца. Иначе вы рискуете надолго стать жертвами детских манипуляций, когда он будет "ведущим", а вы - "жертва".</w:t>
      </w:r>
    </w:p>
    <w:p w:rsidR="005825C9" w:rsidRPr="005825C9" w:rsidRDefault="005825C9" w:rsidP="005825C9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22"/>
          <w:szCs w:val="22"/>
        </w:rPr>
      </w:pPr>
    </w:p>
    <w:p w:rsidR="005825C9" w:rsidRPr="005825C9" w:rsidRDefault="005825C9" w:rsidP="005825C9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22"/>
          <w:szCs w:val="22"/>
        </w:rPr>
      </w:pPr>
      <w:r w:rsidRPr="005825C9">
        <w:rPr>
          <w:rFonts w:ascii="Montserrat" w:hAnsi="Montserrat"/>
          <w:color w:val="000000"/>
          <w:sz w:val="22"/>
          <w:szCs w:val="22"/>
        </w:rPr>
        <w:t> </w:t>
      </w:r>
    </w:p>
    <w:p w:rsidR="003C129D" w:rsidRPr="005825C9" w:rsidRDefault="00363620" w:rsidP="005825C9"/>
    <w:sectPr w:rsidR="003C129D" w:rsidRPr="00582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5C9"/>
    <w:rsid w:val="002D1FDC"/>
    <w:rsid w:val="005825C9"/>
    <w:rsid w:val="00F6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AB19"/>
  <w15:chartTrackingRefBased/>
  <w15:docId w15:val="{53FEF37B-4202-4C7A-9AB4-5C5C9139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58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25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2024-10-20T13:02:00Z</dcterms:created>
  <dcterms:modified xsi:type="dcterms:W3CDTF">2024-10-20T13:12:00Z</dcterms:modified>
</cp:coreProperties>
</file>