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CA6" w:rsidRDefault="00721077" w:rsidP="00743CA6">
      <w:pPr>
        <w:pStyle w:val="c3"/>
        <w:shd w:val="clear" w:color="auto" w:fill="FFFFFF"/>
        <w:spacing w:before="0" w:beforeAutospacing="0" w:after="0" w:afterAutospacing="0"/>
        <w:jc w:val="center"/>
        <w:rPr>
          <w:rFonts w:ascii="Calibri" w:hAnsi="Calibri" w:cs="Calibri"/>
          <w:color w:val="FF0000"/>
          <w:sz w:val="22"/>
          <w:szCs w:val="22"/>
        </w:rPr>
      </w:pPr>
      <w:r w:rsidRPr="00721077">
        <w:rPr>
          <w:rStyle w:val="c10"/>
          <w:b/>
          <w:bCs/>
          <w:color w:val="FF0000"/>
          <w:sz w:val="28"/>
          <w:szCs w:val="28"/>
        </w:rPr>
        <w:t>Консультация для родителей</w:t>
      </w:r>
      <w:r w:rsidRPr="00721077">
        <w:rPr>
          <w:rFonts w:ascii="Calibri" w:hAnsi="Calibri" w:cs="Calibri"/>
          <w:color w:val="FF0000"/>
          <w:sz w:val="22"/>
          <w:szCs w:val="22"/>
        </w:rPr>
        <w:t>.</w:t>
      </w:r>
    </w:p>
    <w:p w:rsidR="00743CA6" w:rsidRDefault="00721077" w:rsidP="00743CA6">
      <w:pPr>
        <w:pStyle w:val="c3"/>
        <w:shd w:val="clear" w:color="auto" w:fill="FFFFFF"/>
        <w:spacing w:before="0" w:beforeAutospacing="0" w:after="0" w:afterAutospacing="0"/>
        <w:jc w:val="center"/>
        <w:rPr>
          <w:rStyle w:val="c4"/>
          <w:b/>
          <w:bCs/>
          <w:color w:val="FF0000"/>
          <w:sz w:val="28"/>
          <w:szCs w:val="28"/>
        </w:rPr>
      </w:pPr>
      <w:r w:rsidRPr="00721077">
        <w:rPr>
          <w:rStyle w:val="c4"/>
          <w:b/>
          <w:bCs/>
          <w:color w:val="FF0000"/>
          <w:sz w:val="28"/>
          <w:szCs w:val="28"/>
        </w:rPr>
        <w:t>«Играйте вместе с детьми»</w:t>
      </w:r>
      <w:r>
        <w:rPr>
          <w:rStyle w:val="c4"/>
          <w:b/>
          <w:bCs/>
          <w:color w:val="FF0000"/>
          <w:sz w:val="28"/>
          <w:szCs w:val="28"/>
        </w:rPr>
        <w:t>.</w:t>
      </w:r>
    </w:p>
    <w:p w:rsidR="00743CA6" w:rsidRPr="00743CA6" w:rsidRDefault="00743CA6" w:rsidP="00743CA6">
      <w:pPr>
        <w:pStyle w:val="c3"/>
        <w:shd w:val="clear" w:color="auto" w:fill="FFFFFF"/>
        <w:spacing w:before="0" w:beforeAutospacing="0" w:after="0" w:afterAutospacing="0"/>
        <w:rPr>
          <w:rStyle w:val="c4"/>
          <w:b/>
          <w:bCs/>
          <w:color w:val="FF0000"/>
          <w:sz w:val="28"/>
          <w:szCs w:val="28"/>
        </w:rPr>
      </w:pPr>
      <w:r>
        <w:rPr>
          <w:rFonts w:ascii="Calibri" w:hAnsi="Calibri" w:cs="Calibri"/>
          <w:noProof/>
          <w:color w:val="FF0000"/>
          <w:sz w:val="22"/>
          <w:szCs w:val="22"/>
        </w:rPr>
        <w:drawing>
          <wp:inline distT="0" distB="0" distL="0" distR="0">
            <wp:extent cx="2780030" cy="1491847"/>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86a78ab6d6d0621561fff36c9b7d4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4695" cy="1526548"/>
                    </a:xfrm>
                    <a:prstGeom prst="rect">
                      <a:avLst/>
                    </a:prstGeom>
                  </pic:spPr>
                </pic:pic>
              </a:graphicData>
            </a:graphic>
          </wp:inline>
        </w:drawing>
      </w:r>
    </w:p>
    <w:p w:rsidR="00743CA6" w:rsidRPr="00721077" w:rsidRDefault="00743CA6" w:rsidP="00721077">
      <w:pPr>
        <w:pStyle w:val="c3"/>
        <w:shd w:val="clear" w:color="auto" w:fill="FFFFFF"/>
        <w:spacing w:before="0" w:beforeAutospacing="0" w:after="0" w:afterAutospacing="0"/>
        <w:jc w:val="both"/>
        <w:rPr>
          <w:rFonts w:ascii="Calibri" w:hAnsi="Calibri" w:cs="Calibri"/>
          <w:color w:val="FF0000"/>
          <w:sz w:val="22"/>
          <w:szCs w:val="22"/>
        </w:rPr>
      </w:pPr>
    </w:p>
    <w:p w:rsidR="00743CA6" w:rsidRDefault="00721077" w:rsidP="00743CA6">
      <w:pPr>
        <w:pStyle w:val="c1"/>
        <w:shd w:val="clear" w:color="auto" w:fill="FFFFFF"/>
        <w:spacing w:before="0" w:beforeAutospacing="0" w:after="0" w:afterAutospacing="0"/>
        <w:ind w:firstLine="709"/>
        <w:jc w:val="both"/>
        <w:rPr>
          <w:rStyle w:val="c6"/>
          <w:color w:val="333333"/>
          <w:sz w:val="28"/>
          <w:szCs w:val="28"/>
        </w:rPr>
      </w:pPr>
      <w:r>
        <w:rPr>
          <w:rStyle w:val="c2"/>
          <w:color w:val="333333"/>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w:t>
      </w:r>
      <w:r w:rsidR="00743CA6">
        <w:rPr>
          <w:rStyle w:val="c2"/>
          <w:color w:val="333333"/>
          <w:sz w:val="28"/>
          <w:szCs w:val="28"/>
        </w:rPr>
        <w:t xml:space="preserve"> </w:t>
      </w:r>
      <w:r>
        <w:rPr>
          <w:rStyle w:val="c2"/>
          <w:color w:val="333333"/>
          <w:sz w:val="28"/>
          <w:szCs w:val="28"/>
        </w:rPr>
        <w:t>надо создать по представлению.</w:t>
      </w:r>
      <w:r>
        <w:rPr>
          <w:color w:val="333333"/>
          <w:sz w:val="28"/>
          <w:szCs w:val="28"/>
        </w:rPr>
        <w:br/>
      </w:r>
      <w:r w:rsidR="00743CA6">
        <w:rPr>
          <w:rStyle w:val="c6"/>
          <w:color w:val="333333"/>
          <w:sz w:val="28"/>
          <w:szCs w:val="28"/>
        </w:rPr>
        <w:t xml:space="preserve">          </w:t>
      </w:r>
      <w:r>
        <w:rPr>
          <w:rStyle w:val="c6"/>
          <w:color w:val="333333"/>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color w:val="333333"/>
          <w:sz w:val="28"/>
          <w:szCs w:val="28"/>
        </w:rPr>
        <w:br/>
      </w:r>
      <w:r>
        <w:rPr>
          <w:rStyle w:val="c6"/>
          <w:color w:val="333333"/>
          <w:sz w:val="28"/>
          <w:szCs w:val="28"/>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w:t>
      </w:r>
      <w:r>
        <w:rPr>
          <w:rStyle w:val="c6"/>
          <w:color w:val="333333"/>
          <w:sz w:val="28"/>
          <w:szCs w:val="28"/>
        </w:rPr>
        <w:lastRenderedPageBreak/>
        <w:t>спросить, уточнить, получить одобрение своих поступков, действий, утверждаясь, таким образом, в формах поведения.</w:t>
      </w:r>
    </w:p>
    <w:p w:rsidR="00721077" w:rsidRPr="00743CA6" w:rsidRDefault="00743CA6" w:rsidP="00743CA6">
      <w:pPr>
        <w:pStyle w:val="c1"/>
        <w:shd w:val="clear" w:color="auto" w:fill="FFFFFF"/>
        <w:spacing w:before="0" w:beforeAutospacing="0" w:after="0" w:afterAutospacing="0"/>
        <w:ind w:firstLine="709"/>
        <w:jc w:val="both"/>
        <w:rPr>
          <w:rFonts w:ascii="Calibri" w:hAnsi="Calibri" w:cs="Calibri"/>
          <w:color w:val="000000"/>
          <w:sz w:val="22"/>
          <w:szCs w:val="22"/>
        </w:rPr>
      </w:pPr>
      <w:r>
        <w:rPr>
          <w:noProof/>
          <w:color w:val="333333"/>
          <w:sz w:val="28"/>
          <w:szCs w:val="28"/>
        </w:rPr>
        <w:drawing>
          <wp:inline distT="0" distB="0" distL="0" distR="0">
            <wp:extent cx="1386840" cy="15773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8201b4b26ffc1ac6acef044af5523f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2949" cy="1584288"/>
                    </a:xfrm>
                    <a:prstGeom prst="rect">
                      <a:avLst/>
                    </a:prstGeom>
                  </pic:spPr>
                </pic:pic>
              </a:graphicData>
            </a:graphic>
          </wp:inline>
        </w:drawing>
      </w:r>
      <w:bookmarkStart w:id="0" w:name="_GoBack"/>
      <w:bookmarkEnd w:id="0"/>
      <w:r w:rsidR="00721077">
        <w:rPr>
          <w:color w:val="333333"/>
          <w:sz w:val="28"/>
          <w:szCs w:val="28"/>
        </w:rPr>
        <w:br/>
      </w:r>
      <w:r w:rsidR="00721077">
        <w:rPr>
          <w:rStyle w:val="c0"/>
          <w:b/>
          <w:bCs/>
          <w:color w:val="333333"/>
          <w:sz w:val="28"/>
          <w:szCs w:val="28"/>
        </w:rPr>
        <w:t>Младшие дошкольники 2-4 лет</w:t>
      </w:r>
      <w:r w:rsidR="00721077">
        <w:rPr>
          <w:rStyle w:val="c6"/>
          <w:color w:val="333333"/>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721077">
        <w:rPr>
          <w:color w:val="333333"/>
          <w:sz w:val="28"/>
          <w:szCs w:val="28"/>
        </w:rPr>
        <w:br/>
      </w:r>
      <w:r w:rsidR="00721077">
        <w:rPr>
          <w:rStyle w:val="c6"/>
          <w:color w:val="333333"/>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00721077">
        <w:rPr>
          <w:color w:val="333333"/>
          <w:sz w:val="28"/>
          <w:szCs w:val="28"/>
        </w:rPr>
        <w:br/>
      </w:r>
      <w:r w:rsidR="00721077">
        <w:rPr>
          <w:rStyle w:val="c0"/>
          <w:b/>
          <w:bCs/>
          <w:color w:val="333333"/>
          <w:sz w:val="28"/>
          <w:szCs w:val="28"/>
        </w:rPr>
        <w:t>Старшие дошкольники</w:t>
      </w:r>
      <w:r w:rsidR="00721077">
        <w:rPr>
          <w:rStyle w:val="c2"/>
          <w:color w:val="333333"/>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00721077">
        <w:rPr>
          <w:color w:val="333333"/>
          <w:sz w:val="28"/>
          <w:szCs w:val="28"/>
        </w:rPr>
        <w:br/>
      </w:r>
      <w:r w:rsidR="00721077">
        <w:rPr>
          <w:rStyle w:val="c2"/>
          <w:color w:val="333333"/>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00721077">
        <w:rPr>
          <w:color w:val="333333"/>
          <w:sz w:val="28"/>
          <w:szCs w:val="28"/>
        </w:rPr>
        <w:br/>
      </w:r>
      <w:r w:rsidR="00721077">
        <w:rPr>
          <w:rStyle w:val="c2"/>
          <w:color w:val="333333"/>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00721077">
        <w:rPr>
          <w:color w:val="333333"/>
          <w:sz w:val="28"/>
          <w:szCs w:val="28"/>
        </w:rPr>
        <w:br/>
      </w:r>
      <w:r w:rsidR="00721077">
        <w:rPr>
          <w:rStyle w:val="c2"/>
          <w:color w:val="333333"/>
          <w:sz w:val="28"/>
          <w:szCs w:val="28"/>
        </w:rP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00721077">
        <w:rPr>
          <w:color w:val="333333"/>
          <w:sz w:val="28"/>
          <w:szCs w:val="28"/>
        </w:rPr>
        <w:br/>
      </w:r>
      <w:r w:rsidR="00721077">
        <w:rPr>
          <w:rStyle w:val="c2"/>
          <w:color w:val="333333"/>
          <w:sz w:val="28"/>
          <w:szCs w:val="28"/>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w:t>
      </w:r>
      <w:r w:rsidR="00721077">
        <w:rPr>
          <w:rStyle w:val="c2"/>
          <w:color w:val="333333"/>
          <w:sz w:val="28"/>
          <w:szCs w:val="28"/>
        </w:rPr>
        <w:lastRenderedPageBreak/>
        <w:t>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00721077">
        <w:rPr>
          <w:color w:val="333333"/>
          <w:sz w:val="28"/>
          <w:szCs w:val="28"/>
        </w:rPr>
        <w:br/>
      </w:r>
      <w:r w:rsidR="00721077">
        <w:rPr>
          <w:rStyle w:val="c2"/>
          <w:color w:val="333333"/>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00721077">
        <w:rPr>
          <w:color w:val="333333"/>
          <w:sz w:val="28"/>
          <w:szCs w:val="28"/>
        </w:rPr>
        <w:br/>
      </w:r>
      <w:r w:rsidR="00721077">
        <w:rPr>
          <w:rStyle w:val="c2"/>
          <w:color w:val="333333"/>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00721077">
        <w:rPr>
          <w:color w:val="333333"/>
          <w:sz w:val="28"/>
          <w:szCs w:val="28"/>
        </w:rPr>
        <w:br/>
      </w:r>
      <w:r w:rsidR="00721077">
        <w:rPr>
          <w:rStyle w:val="c2"/>
          <w:color w:val="333333"/>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00721077">
        <w:rPr>
          <w:color w:val="333333"/>
          <w:sz w:val="28"/>
          <w:szCs w:val="28"/>
        </w:rPr>
        <w:br/>
      </w:r>
      <w:r w:rsidR="00721077">
        <w:rPr>
          <w:rStyle w:val="c2"/>
          <w:color w:val="333333"/>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A3DEC" w:rsidRDefault="009A3DEC"/>
    <w:sectPr w:rsidR="009A3DEC" w:rsidSect="00721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7"/>
    <w:rsid w:val="006940E4"/>
    <w:rsid w:val="00721077"/>
    <w:rsid w:val="00743CA6"/>
    <w:rsid w:val="009A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7F1B"/>
  <w15:chartTrackingRefBased/>
  <w15:docId w15:val="{BDE6BE99-EE01-4D6C-85E6-48DD468F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40"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210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0">
    <w:name w:val="c10"/>
    <w:basedOn w:val="a0"/>
    <w:rsid w:val="00721077"/>
  </w:style>
  <w:style w:type="character" w:customStyle="1" w:styleId="c4">
    <w:name w:val="c4"/>
    <w:basedOn w:val="a0"/>
    <w:rsid w:val="00721077"/>
  </w:style>
  <w:style w:type="paragraph" w:customStyle="1" w:styleId="c1">
    <w:name w:val="c1"/>
    <w:basedOn w:val="a"/>
    <w:rsid w:val="0072107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721077"/>
  </w:style>
  <w:style w:type="character" w:customStyle="1" w:styleId="c6">
    <w:name w:val="c6"/>
    <w:basedOn w:val="a0"/>
    <w:rsid w:val="00721077"/>
  </w:style>
  <w:style w:type="character" w:customStyle="1" w:styleId="c0">
    <w:name w:val="c0"/>
    <w:basedOn w:val="a0"/>
    <w:rsid w:val="0072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7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2024-11-19T17:56:00Z</dcterms:created>
  <dcterms:modified xsi:type="dcterms:W3CDTF">2024-11-19T17:56:00Z</dcterms:modified>
</cp:coreProperties>
</file>